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39F1" w:rsidRDefault="002339F1" w:rsidP="002339F1">
      <w:pPr>
        <w:shd w:val="clear" w:color="auto" w:fill="FFFFFF"/>
        <w:ind w:right="62"/>
        <w:contextualSpacing/>
        <w:jc w:val="center"/>
        <w:rPr>
          <w:b/>
        </w:rPr>
      </w:pPr>
      <w:r w:rsidRPr="001651E0">
        <w:rPr>
          <w:b/>
          <w:bCs/>
          <w:sz w:val="28"/>
          <w:szCs w:val="28"/>
          <w:lang w:eastAsia="ru-RU"/>
        </w:rPr>
        <w:t>ПРОГРАММА</w:t>
      </w:r>
    </w:p>
    <w:p w:rsidR="002339F1" w:rsidRDefault="002339F1" w:rsidP="002339F1">
      <w:pPr>
        <w:pStyle w:val="a7"/>
        <w:ind w:left="567"/>
        <w:jc w:val="center"/>
        <w:rPr>
          <w:b/>
          <w:sz w:val="26"/>
          <w:szCs w:val="26"/>
        </w:rPr>
      </w:pPr>
    </w:p>
    <w:p w:rsidR="002339F1" w:rsidRPr="002E7A1D" w:rsidRDefault="002339F1" w:rsidP="002339F1">
      <w:pPr>
        <w:shd w:val="clear" w:color="auto" w:fill="FFFFFF"/>
        <w:ind w:right="62"/>
        <w:contextualSpacing/>
        <w:jc w:val="center"/>
      </w:pPr>
      <w:r w:rsidRPr="001651E0">
        <w:rPr>
          <w:b/>
          <w:bCs/>
          <w:sz w:val="28"/>
          <w:szCs w:val="28"/>
          <w:lang w:eastAsia="ru-RU"/>
        </w:rPr>
        <w:t>Практический</w:t>
      </w:r>
      <w:r w:rsidRPr="00C00B88">
        <w:rPr>
          <w:b/>
          <w:sz w:val="26"/>
          <w:szCs w:val="26"/>
        </w:rPr>
        <w:t xml:space="preserve"> тур</w:t>
      </w:r>
      <w:r>
        <w:rPr>
          <w:b/>
          <w:sz w:val="26"/>
          <w:szCs w:val="26"/>
        </w:rPr>
        <w:t xml:space="preserve"> по разделам</w:t>
      </w:r>
    </w:p>
    <w:p w:rsidR="002339F1" w:rsidRDefault="002339F1" w:rsidP="002339F1">
      <w:pPr>
        <w:shd w:val="clear" w:color="auto" w:fill="FFFFFF"/>
        <w:ind w:right="62"/>
        <w:contextualSpacing/>
        <w:jc w:val="center"/>
        <w:rPr>
          <w:b/>
          <w:bCs/>
          <w:sz w:val="28"/>
          <w:szCs w:val="28"/>
          <w:lang w:eastAsia="ru-RU"/>
        </w:rPr>
      </w:pPr>
    </w:p>
    <w:p w:rsidR="002339F1" w:rsidRDefault="002339F1" w:rsidP="002339F1">
      <w:pPr>
        <w:shd w:val="clear" w:color="auto" w:fill="FFFFFF"/>
        <w:ind w:right="62"/>
        <w:contextualSpacing/>
        <w:jc w:val="center"/>
        <w:rPr>
          <w:b/>
          <w:bCs/>
          <w:sz w:val="28"/>
          <w:szCs w:val="28"/>
          <w:lang w:eastAsia="ru-RU"/>
        </w:rPr>
      </w:pPr>
      <w:r w:rsidRPr="002E7A1D">
        <w:rPr>
          <w:b/>
          <w:bCs/>
          <w:sz w:val="28"/>
          <w:szCs w:val="28"/>
          <w:lang w:eastAsia="ru-RU"/>
        </w:rPr>
        <w:t xml:space="preserve">Баскетбол </w:t>
      </w:r>
      <w:r w:rsidRPr="002E7A1D">
        <w:rPr>
          <w:bCs/>
          <w:sz w:val="28"/>
          <w:szCs w:val="28"/>
          <w:lang w:eastAsia="ru-RU"/>
        </w:rPr>
        <w:t>(юноши и девушки)</w:t>
      </w:r>
    </w:p>
    <w:p w:rsidR="002339F1" w:rsidRPr="004632D0" w:rsidRDefault="002339F1" w:rsidP="002339F1">
      <w:pPr>
        <w:jc w:val="center"/>
        <w:rPr>
          <w:b/>
        </w:rPr>
      </w:pPr>
      <w:r w:rsidRPr="004632D0">
        <w:rPr>
          <w:b/>
        </w:rPr>
        <w:t>1.</w:t>
      </w:r>
      <w:r>
        <w:rPr>
          <w:b/>
        </w:rPr>
        <w:t xml:space="preserve"> </w:t>
      </w:r>
      <w:r w:rsidRPr="004632D0">
        <w:rPr>
          <w:b/>
        </w:rPr>
        <w:t>Руководство испытания</w:t>
      </w:r>
    </w:p>
    <w:p w:rsidR="002339F1" w:rsidRDefault="002339F1" w:rsidP="002339F1">
      <w:pPr>
        <w:contextualSpacing/>
      </w:pPr>
      <w:r>
        <w:t>1.1. Руководство для проведения испытаний состоит:</w:t>
      </w:r>
    </w:p>
    <w:p w:rsidR="002339F1" w:rsidRDefault="002339F1" w:rsidP="002339F1">
      <w:pPr>
        <w:pStyle w:val="a3"/>
        <w:numPr>
          <w:ilvl w:val="0"/>
          <w:numId w:val="2"/>
        </w:numPr>
        <w:suppressAutoHyphens w:val="0"/>
      </w:pPr>
      <w:r>
        <w:t>Главного судьи</w:t>
      </w:r>
    </w:p>
    <w:p w:rsidR="002339F1" w:rsidRPr="003F0EFC" w:rsidRDefault="002339F1" w:rsidP="002339F1">
      <w:pPr>
        <w:pStyle w:val="a3"/>
        <w:numPr>
          <w:ilvl w:val="0"/>
          <w:numId w:val="2"/>
        </w:numPr>
        <w:suppressAutoHyphens w:val="0"/>
      </w:pPr>
      <w:r>
        <w:t>Арбитра и судьи</w:t>
      </w:r>
    </w:p>
    <w:p w:rsidR="002339F1" w:rsidRPr="004632D0" w:rsidRDefault="002339F1" w:rsidP="002339F1">
      <w:pPr>
        <w:contextualSpacing/>
        <w:jc w:val="center"/>
        <w:rPr>
          <w:b/>
        </w:rPr>
      </w:pPr>
      <w:r w:rsidRPr="004632D0">
        <w:rPr>
          <w:b/>
        </w:rPr>
        <w:t>2.</w:t>
      </w:r>
      <w:r>
        <w:rPr>
          <w:b/>
        </w:rPr>
        <w:t xml:space="preserve"> </w:t>
      </w:r>
      <w:r w:rsidRPr="004632D0">
        <w:rPr>
          <w:b/>
        </w:rPr>
        <w:t>Участники</w:t>
      </w:r>
    </w:p>
    <w:p w:rsidR="002339F1" w:rsidRDefault="002339F1" w:rsidP="002339F1">
      <w:pPr>
        <w:contextualSpacing/>
        <w:jc w:val="both"/>
      </w:pPr>
      <w:r>
        <w:t>2.1.</w:t>
      </w:r>
      <w:r w:rsidR="0029141E">
        <w:t xml:space="preserve"> </w:t>
      </w:r>
      <w:r>
        <w:t>Участники должны быть одеты в спортивные шорты, футболку и кроссовки. Использование украшений не допускается.</w:t>
      </w:r>
    </w:p>
    <w:p w:rsidR="002339F1" w:rsidRDefault="002339F1" w:rsidP="002339F1">
      <w:pPr>
        <w:contextualSpacing/>
        <w:jc w:val="both"/>
      </w:pPr>
      <w:r>
        <w:t xml:space="preserve">2.2. При нарушении требований к спортивной форме участник может быть наказан штрафом (прибавлением 10 </w:t>
      </w:r>
      <w:proofErr w:type="spellStart"/>
      <w:r>
        <w:t>сек</w:t>
      </w:r>
      <w:proofErr w:type="spellEnd"/>
      <w:r>
        <w:t>) или не допущен к испытаниям.</w:t>
      </w:r>
    </w:p>
    <w:p w:rsidR="002339F1" w:rsidRPr="008472D6" w:rsidRDefault="002339F1" w:rsidP="002339F1">
      <w:pPr>
        <w:contextualSpacing/>
        <w:jc w:val="center"/>
        <w:rPr>
          <w:b/>
        </w:rPr>
      </w:pPr>
      <w:r w:rsidRPr="008472D6">
        <w:rPr>
          <w:b/>
        </w:rPr>
        <w:t>3.</w:t>
      </w:r>
      <w:r>
        <w:rPr>
          <w:b/>
        </w:rPr>
        <w:t xml:space="preserve"> </w:t>
      </w:r>
      <w:r w:rsidRPr="008472D6">
        <w:rPr>
          <w:b/>
        </w:rPr>
        <w:t>Порядок выступления.</w:t>
      </w:r>
    </w:p>
    <w:p w:rsidR="002339F1" w:rsidRDefault="002339F1" w:rsidP="002339F1">
      <w:pPr>
        <w:contextualSpacing/>
        <w:jc w:val="both"/>
      </w:pPr>
      <w:r>
        <w:t xml:space="preserve">3.1. Для проведения испытаний участники распределяются по сменам и в соответствии с личным стартовым номером. В каждой смене выступает не более 6 человек. Перед началом испытаний должны быть названы: фамилия, имя, класс, стартовый номер каждого участника. После вызова участника есть 20 </w:t>
      </w:r>
      <w:proofErr w:type="spellStart"/>
      <w:r>
        <w:t>сек</w:t>
      </w:r>
      <w:proofErr w:type="spellEnd"/>
      <w:r>
        <w:t>, чтобы начать выполнение упражнения.</w:t>
      </w:r>
    </w:p>
    <w:p w:rsidR="002339F1" w:rsidRDefault="002339F1" w:rsidP="002339F1">
      <w:pPr>
        <w:contextualSpacing/>
        <w:jc w:val="both"/>
      </w:pPr>
      <w:r>
        <w:t>3.2. Оценка действий участника начинается с момента принятия И.П. Сигналом готовности участника к началу выступления, служит поднятая вверх рука.</w:t>
      </w:r>
    </w:p>
    <w:p w:rsidR="002339F1" w:rsidRPr="004632D0" w:rsidRDefault="002339F1" w:rsidP="002339F1">
      <w:pPr>
        <w:contextualSpacing/>
        <w:jc w:val="center"/>
        <w:rPr>
          <w:b/>
        </w:rPr>
      </w:pPr>
      <w:r w:rsidRPr="004632D0">
        <w:rPr>
          <w:b/>
        </w:rPr>
        <w:t>4. Повторное выступление</w:t>
      </w:r>
    </w:p>
    <w:p w:rsidR="002339F1" w:rsidRDefault="002339F1" w:rsidP="002339F1">
      <w:pPr>
        <w:contextualSpacing/>
        <w:jc w:val="both"/>
      </w:pPr>
      <w:r>
        <w:t>4.1. Выступление участника не может быть начато повторно за исключением случаев, вызванных непредвиденными обстоятельствами, к которым относятся:</w:t>
      </w:r>
    </w:p>
    <w:p w:rsidR="002339F1" w:rsidRDefault="002339F1" w:rsidP="002339F1">
      <w:pPr>
        <w:pStyle w:val="a3"/>
        <w:numPr>
          <w:ilvl w:val="0"/>
          <w:numId w:val="3"/>
        </w:numPr>
        <w:suppressAutoHyphens w:val="0"/>
        <w:jc w:val="both"/>
      </w:pPr>
      <w:r>
        <w:t>поломка оборудования, происшедшая в процессе выступления;</w:t>
      </w:r>
    </w:p>
    <w:p w:rsidR="002339F1" w:rsidRDefault="002339F1" w:rsidP="002339F1">
      <w:pPr>
        <w:pStyle w:val="a3"/>
        <w:numPr>
          <w:ilvl w:val="0"/>
          <w:numId w:val="3"/>
        </w:numPr>
        <w:suppressAutoHyphens w:val="0"/>
        <w:jc w:val="both"/>
      </w:pPr>
      <w:r>
        <w:t>неполадки в работе общего оборудования – освещение, задымление помещения.</w:t>
      </w:r>
    </w:p>
    <w:p w:rsidR="002339F1" w:rsidRDefault="002339F1" w:rsidP="002339F1">
      <w:pPr>
        <w:contextualSpacing/>
        <w:jc w:val="both"/>
      </w:pPr>
      <w:r>
        <w:t>4.2. При возникновении указанных выше ситуаций участник должен немедленно прекратить выступление. Если выступление будет завершено, оно будет оценено.</w:t>
      </w:r>
    </w:p>
    <w:p w:rsidR="002339F1" w:rsidRDefault="002339F1" w:rsidP="002339F1">
      <w:pPr>
        <w:contextualSpacing/>
        <w:jc w:val="both"/>
      </w:pPr>
      <w:r>
        <w:t xml:space="preserve">4.3. Только главный судья имеет право разрешить повторное выполнение упражнения. В этом случае участник выполняет </w:t>
      </w:r>
      <w:proofErr w:type="spellStart"/>
      <w:r>
        <w:t>свое</w:t>
      </w:r>
      <w:proofErr w:type="spellEnd"/>
      <w:r>
        <w:t xml:space="preserve"> упражнение сначала, после выступления всех участников данной смены.</w:t>
      </w:r>
    </w:p>
    <w:p w:rsidR="002339F1" w:rsidRDefault="002339F1" w:rsidP="002339F1">
      <w:pPr>
        <w:contextualSpacing/>
        <w:jc w:val="both"/>
      </w:pPr>
      <w:r>
        <w:t>4.4. Если выступление прервано по вине участника, повторное выполнение упражнения не разрешается.</w:t>
      </w:r>
    </w:p>
    <w:p w:rsidR="002339F1" w:rsidRPr="003258DC" w:rsidRDefault="002339F1" w:rsidP="002339F1">
      <w:pPr>
        <w:contextualSpacing/>
        <w:jc w:val="center"/>
        <w:rPr>
          <w:b/>
        </w:rPr>
      </w:pPr>
      <w:r w:rsidRPr="003258DC">
        <w:rPr>
          <w:b/>
        </w:rPr>
        <w:t>5.</w:t>
      </w:r>
      <w:r>
        <w:rPr>
          <w:b/>
        </w:rPr>
        <w:t xml:space="preserve"> </w:t>
      </w:r>
      <w:r w:rsidRPr="003258DC">
        <w:rPr>
          <w:b/>
        </w:rPr>
        <w:t>Разминка</w:t>
      </w:r>
    </w:p>
    <w:p w:rsidR="002339F1" w:rsidRDefault="002339F1" w:rsidP="002339F1">
      <w:pPr>
        <w:contextualSpacing/>
        <w:jc w:val="both"/>
      </w:pPr>
      <w:r>
        <w:t xml:space="preserve">5.1. Перед началом выступлений участникам предоставляется разминка из </w:t>
      </w:r>
      <w:proofErr w:type="spellStart"/>
      <w:r>
        <w:t>расчета</w:t>
      </w:r>
      <w:proofErr w:type="spellEnd"/>
      <w:r>
        <w:t xml:space="preserve"> не более 20 секунд на одного участника.</w:t>
      </w:r>
    </w:p>
    <w:p w:rsidR="002339F1" w:rsidRPr="003258DC" w:rsidRDefault="002339F1" w:rsidP="002339F1">
      <w:pPr>
        <w:contextualSpacing/>
        <w:jc w:val="center"/>
        <w:rPr>
          <w:b/>
        </w:rPr>
      </w:pPr>
      <w:r w:rsidRPr="003258DC">
        <w:rPr>
          <w:b/>
        </w:rPr>
        <w:t>6. Судьи</w:t>
      </w:r>
    </w:p>
    <w:p w:rsidR="002339F1" w:rsidRDefault="002339F1" w:rsidP="002339F1">
      <w:pPr>
        <w:contextualSpacing/>
        <w:jc w:val="both"/>
      </w:pPr>
      <w:r>
        <w:t>6.1. Главный судья по баскетболу определяет составы судейских бригад, оценивающих выступления девушек и юношей. Каждая бригада состоит из арбитра и судей.</w:t>
      </w:r>
    </w:p>
    <w:p w:rsidR="002339F1" w:rsidRDefault="002339F1" w:rsidP="002339F1">
      <w:pPr>
        <w:jc w:val="center"/>
        <w:rPr>
          <w:b/>
        </w:rPr>
      </w:pPr>
    </w:p>
    <w:p w:rsidR="0029141E" w:rsidRDefault="0029141E" w:rsidP="0029141E">
      <w:pPr>
        <w:jc w:val="center"/>
      </w:pPr>
      <w:r>
        <w:rPr>
          <w:b/>
        </w:rPr>
        <w:t>7</w:t>
      </w:r>
      <w:r w:rsidRPr="00AA4F9D">
        <w:rPr>
          <w:b/>
        </w:rPr>
        <w:t>. Программа испытаний</w:t>
      </w:r>
      <w:r>
        <w:rPr>
          <w:b/>
        </w:rPr>
        <w:t xml:space="preserve"> для</w:t>
      </w:r>
      <w:r w:rsidRPr="00AA4F9D">
        <w:rPr>
          <w:b/>
        </w:rPr>
        <w:t xml:space="preserve"> </w:t>
      </w:r>
      <w:r>
        <w:rPr>
          <w:b/>
        </w:rPr>
        <w:t>4</w:t>
      </w:r>
      <w:r w:rsidR="00332084">
        <w:rPr>
          <w:b/>
        </w:rPr>
        <w:t>, 5</w:t>
      </w:r>
      <w:r w:rsidRPr="00AA4F9D">
        <w:rPr>
          <w:b/>
        </w:rPr>
        <w:t xml:space="preserve"> классов</w:t>
      </w:r>
      <w:r>
        <w:rPr>
          <w:b/>
        </w:rPr>
        <w:t xml:space="preserve"> </w:t>
      </w:r>
      <w:r w:rsidRPr="00A96294">
        <w:t>(девочки и мальчики)</w:t>
      </w:r>
    </w:p>
    <w:p w:rsidR="0029141E" w:rsidRDefault="0029141E" w:rsidP="0029141E">
      <w:pPr>
        <w:jc w:val="center"/>
      </w:pPr>
    </w:p>
    <w:p w:rsidR="0029141E" w:rsidRPr="001F76EA" w:rsidRDefault="0029141E" w:rsidP="0029141E">
      <w:pPr>
        <w:spacing w:line="276" w:lineRule="auto"/>
        <w:jc w:val="both"/>
      </w:pPr>
      <w:r>
        <w:t>Участник находит</w:t>
      </w:r>
      <w:r w:rsidRPr="001F76EA">
        <w:t xml:space="preserve">ся </w:t>
      </w:r>
      <w:r>
        <w:t>за линией «Старт»</w:t>
      </w:r>
      <w:r w:rsidRPr="001F76EA">
        <w:t>.</w:t>
      </w:r>
      <w:r>
        <w:t xml:space="preserve"> П</w:t>
      </w:r>
      <w:r w:rsidRPr="001F76EA">
        <w:t>о сигналу судьи</w:t>
      </w:r>
      <w:r>
        <w:t>,</w:t>
      </w:r>
      <w:r w:rsidRPr="001F76EA">
        <w:t xml:space="preserve"> участник выполняет ведение баскетбольного мяча «змейкой» между </w:t>
      </w:r>
      <w:r>
        <w:t xml:space="preserve">тремя </w:t>
      </w:r>
      <w:r w:rsidRPr="001F76EA">
        <w:t>стойками</w:t>
      </w:r>
      <w:r>
        <w:t xml:space="preserve">, </w:t>
      </w:r>
      <w:r w:rsidRPr="001F76EA">
        <w:t>установленными на равном расстоянии друг от д</w:t>
      </w:r>
      <w:r>
        <w:t>руга. Расстояние между стойками 2</w:t>
      </w:r>
      <w:r w:rsidRPr="001F76EA">
        <w:t xml:space="preserve"> метра. </w:t>
      </w:r>
      <w:r>
        <w:rPr>
          <w:spacing w:val="-12"/>
          <w:lang w:eastAsia="ru-RU"/>
        </w:rPr>
        <w:t xml:space="preserve">Конус (ориентира) № 1 </w:t>
      </w:r>
      <w:r w:rsidRPr="00CD733A">
        <w:rPr>
          <w:spacing w:val="-12"/>
          <w:lang w:eastAsia="ru-RU"/>
        </w:rPr>
        <w:t>обводит справа правой рукой, переводит мяч на левую руку и обводит конус №2</w:t>
      </w:r>
      <w:r w:rsidRPr="00CD733A">
        <w:rPr>
          <w:lang w:eastAsia="ru-RU"/>
        </w:rPr>
        <w:t xml:space="preserve"> с левой</w:t>
      </w:r>
      <w:r w:rsidRPr="00CD733A">
        <w:rPr>
          <w:spacing w:val="-12"/>
          <w:lang w:eastAsia="ru-RU"/>
        </w:rPr>
        <w:t xml:space="preserve"> стороны, переводит мяч на правую руку и обводит конус №3 с правой стороны, переводит мяч </w:t>
      </w:r>
      <w:r>
        <w:rPr>
          <w:spacing w:val="-12"/>
          <w:lang w:eastAsia="ru-RU"/>
        </w:rPr>
        <w:t xml:space="preserve">на левую руку и обводит </w:t>
      </w:r>
      <w:r>
        <w:rPr>
          <w:spacing w:val="-12"/>
          <w:lang w:eastAsia="ru-RU"/>
        </w:rPr>
        <w:lastRenderedPageBreak/>
        <w:t>конус №2</w:t>
      </w:r>
      <w:r w:rsidRPr="00CD733A">
        <w:rPr>
          <w:spacing w:val="-12"/>
          <w:lang w:eastAsia="ru-RU"/>
        </w:rPr>
        <w:t xml:space="preserve"> с левой стороны, переводит мяч н</w:t>
      </w:r>
      <w:r>
        <w:rPr>
          <w:spacing w:val="-12"/>
          <w:lang w:eastAsia="ru-RU"/>
        </w:rPr>
        <w:t>а правую руку и обводит конус №1</w:t>
      </w:r>
      <w:r w:rsidRPr="00CD733A">
        <w:rPr>
          <w:spacing w:val="-12"/>
          <w:lang w:eastAsia="ru-RU"/>
        </w:rPr>
        <w:t xml:space="preserve"> с правой </w:t>
      </w:r>
      <w:r>
        <w:rPr>
          <w:spacing w:val="-12"/>
          <w:lang w:eastAsia="ru-RU"/>
        </w:rPr>
        <w:t>стороны, финиширует.</w:t>
      </w:r>
      <w:r w:rsidRPr="001F76EA">
        <w:t xml:space="preserve"> </w:t>
      </w:r>
    </w:p>
    <w:p w:rsidR="0029141E" w:rsidRPr="001F76EA" w:rsidRDefault="0029141E" w:rsidP="0029141E">
      <w:pPr>
        <w:spacing w:line="276" w:lineRule="auto"/>
        <w:jc w:val="both"/>
        <w:rPr>
          <w:b/>
        </w:rPr>
      </w:pPr>
      <w:r w:rsidRPr="001F76EA">
        <w:t xml:space="preserve">                                                   </w:t>
      </w:r>
      <w:r w:rsidRPr="001F76EA">
        <w:rPr>
          <w:b/>
        </w:rPr>
        <w:t xml:space="preserve">Оценка исполнения </w:t>
      </w:r>
    </w:p>
    <w:p w:rsidR="0029141E" w:rsidRPr="001F76EA" w:rsidRDefault="0029141E" w:rsidP="0029141E">
      <w:pPr>
        <w:spacing w:line="276" w:lineRule="auto"/>
        <w:jc w:val="both"/>
      </w:pPr>
      <w:r w:rsidRPr="001F76EA">
        <w:t xml:space="preserve"> Оценивается общее время выполнения упражнения в </w:t>
      </w:r>
      <w:r w:rsidRPr="00D112E5">
        <w:t>секундах</w:t>
      </w:r>
      <w:r w:rsidR="00332084" w:rsidRPr="004D2C80">
        <w:rPr>
          <w:b/>
        </w:rPr>
        <w:t xml:space="preserve"> (до сотых)</w:t>
      </w:r>
      <w:r w:rsidRPr="004D2C80">
        <w:rPr>
          <w:b/>
        </w:rPr>
        <w:t>.</w:t>
      </w:r>
      <w:r w:rsidRPr="001F76EA">
        <w:t xml:space="preserve"> Остановка секундомера осуществляется в момент </w:t>
      </w:r>
      <w:r>
        <w:t>пересечения линии «Финиш»</w:t>
      </w:r>
      <w:r w:rsidRPr="001F76EA">
        <w:t xml:space="preserve">.  За обводку стойки не указанным способом 3 сек. За каждое нарушение правил при ведении мяча (пронос, пробежку и двойное ведение мяча, потерю мяча) к фактическому времени выполнения упражнения добавляется 1 </w:t>
      </w:r>
      <w:proofErr w:type="spellStart"/>
      <w:r w:rsidRPr="001F76EA">
        <w:t>сек</w:t>
      </w:r>
      <w:proofErr w:type="spellEnd"/>
      <w:r w:rsidRPr="001F76EA">
        <w:t xml:space="preserve"> (за каждую ошибку). Чем меньше времени затрачено на выполнение упражнения, тем выше результат.</w:t>
      </w:r>
    </w:p>
    <w:p w:rsidR="0029141E" w:rsidRDefault="0029141E" w:rsidP="0029141E">
      <w:pPr>
        <w:jc w:val="both"/>
      </w:pPr>
    </w:p>
    <w:p w:rsidR="00332084" w:rsidRPr="00CD733A" w:rsidRDefault="00332084" w:rsidP="00332084">
      <w:pPr>
        <w:jc w:val="center"/>
      </w:pPr>
      <w:r w:rsidRPr="00332084">
        <w:rPr>
          <w:noProof/>
          <w:lang w:eastAsia="ru-RU"/>
        </w:rPr>
        <w:drawing>
          <wp:inline distT="0" distB="0" distL="0" distR="0">
            <wp:extent cx="4981575" cy="2080472"/>
            <wp:effectExtent l="0" t="0" r="0" b="0"/>
            <wp:docPr id="1" name="Рисунок 1" descr="C:\Users\User\Desktop\баскетбол 4 класс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баскетбол 4 класс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5929" cy="20864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141E" w:rsidRDefault="0029141E" w:rsidP="002339F1">
      <w:pPr>
        <w:jc w:val="center"/>
        <w:rPr>
          <w:b/>
        </w:rPr>
      </w:pPr>
    </w:p>
    <w:p w:rsidR="002339F1" w:rsidRPr="00CD733A" w:rsidRDefault="002339F1" w:rsidP="002339F1">
      <w:pPr>
        <w:jc w:val="both"/>
      </w:pPr>
    </w:p>
    <w:p w:rsidR="002339F1" w:rsidRDefault="002339F1" w:rsidP="002339F1">
      <w:pPr>
        <w:jc w:val="center"/>
      </w:pPr>
      <w:r>
        <w:rPr>
          <w:b/>
        </w:rPr>
        <w:t xml:space="preserve">8. </w:t>
      </w:r>
      <w:r w:rsidRPr="003258DC">
        <w:rPr>
          <w:b/>
        </w:rPr>
        <w:t>Программа испытаний</w:t>
      </w:r>
      <w:r w:rsidRPr="00385916">
        <w:rPr>
          <w:b/>
        </w:rPr>
        <w:t xml:space="preserve"> </w:t>
      </w:r>
      <w:r>
        <w:rPr>
          <w:b/>
        </w:rPr>
        <w:t xml:space="preserve">для </w:t>
      </w:r>
      <w:r w:rsidR="004D2C80">
        <w:rPr>
          <w:b/>
        </w:rPr>
        <w:t xml:space="preserve">6, 7, </w:t>
      </w:r>
      <w:r>
        <w:rPr>
          <w:b/>
        </w:rPr>
        <w:t xml:space="preserve">8 классов </w:t>
      </w:r>
      <w:r w:rsidRPr="00A96294">
        <w:t>(девочки и мальчики)</w:t>
      </w:r>
    </w:p>
    <w:p w:rsidR="002339F1" w:rsidRDefault="002339F1" w:rsidP="002339F1">
      <w:pPr>
        <w:jc w:val="center"/>
        <w:rPr>
          <w:b/>
        </w:rPr>
      </w:pPr>
    </w:p>
    <w:p w:rsidR="002339F1" w:rsidRDefault="002339F1" w:rsidP="002339F1">
      <w:pPr>
        <w:shd w:val="clear" w:color="auto" w:fill="FFFFFF"/>
        <w:suppressAutoHyphens w:val="0"/>
        <w:spacing w:line="276" w:lineRule="auto"/>
        <w:ind w:right="176" w:firstLine="485"/>
        <w:contextualSpacing/>
        <w:jc w:val="both"/>
        <w:rPr>
          <w:b/>
          <w:spacing w:val="-12"/>
          <w:lang w:eastAsia="ru-RU"/>
        </w:rPr>
      </w:pPr>
      <w:r w:rsidRPr="00CD733A">
        <w:rPr>
          <w:spacing w:val="-12"/>
          <w:lang w:eastAsia="ru-RU"/>
        </w:rPr>
        <w:t xml:space="preserve">Участник находится за лицевой линией и начинает ведение мяча лицом </w:t>
      </w:r>
      <w:proofErr w:type="spellStart"/>
      <w:r w:rsidRPr="00CD733A">
        <w:rPr>
          <w:spacing w:val="-12"/>
          <w:lang w:eastAsia="ru-RU"/>
        </w:rPr>
        <w:t>вперед</w:t>
      </w:r>
      <w:proofErr w:type="spellEnd"/>
      <w:r w:rsidRPr="00CD733A">
        <w:rPr>
          <w:spacing w:val="-12"/>
          <w:lang w:eastAsia="ru-RU"/>
        </w:rPr>
        <w:t xml:space="preserve">.  По сигналу конкурсант бежит  </w:t>
      </w:r>
      <w:proofErr w:type="spellStart"/>
      <w:r w:rsidRPr="00CD733A">
        <w:rPr>
          <w:spacing w:val="-12"/>
          <w:lang w:eastAsia="ru-RU"/>
        </w:rPr>
        <w:t>вперед</w:t>
      </w:r>
      <w:proofErr w:type="spellEnd"/>
      <w:r w:rsidRPr="00CD733A">
        <w:rPr>
          <w:spacing w:val="-12"/>
          <w:lang w:eastAsia="ru-RU"/>
        </w:rPr>
        <w:t xml:space="preserve"> до  конуса (ориентира) № 1 и обводит его справа правой рукой, переводит мяч на левую руку и обводит конус №2</w:t>
      </w:r>
      <w:r w:rsidRPr="00CD733A">
        <w:rPr>
          <w:lang w:eastAsia="ru-RU"/>
        </w:rPr>
        <w:t xml:space="preserve"> с левой</w:t>
      </w:r>
      <w:r w:rsidRPr="00CD733A">
        <w:rPr>
          <w:spacing w:val="-12"/>
          <w:lang w:eastAsia="ru-RU"/>
        </w:rPr>
        <w:t xml:space="preserve"> стороны, переводит мяч на правую руку и обводит конус №3 с правой стороны, переводит мяч на левую руку и обводит конус №4 с левой стороны, переводит мяч на правую руку и обводит конус №5 с правой стороны, переводит мяч на левую руку и </w:t>
      </w:r>
      <w:proofErr w:type="spellStart"/>
      <w:r w:rsidRPr="00CD733A">
        <w:rPr>
          <w:spacing w:val="-12"/>
          <w:lang w:eastAsia="ru-RU"/>
        </w:rPr>
        <w:t>ведет</w:t>
      </w:r>
      <w:proofErr w:type="spellEnd"/>
      <w:r w:rsidRPr="00CD733A">
        <w:rPr>
          <w:spacing w:val="-12"/>
          <w:lang w:eastAsia="ru-RU"/>
        </w:rPr>
        <w:t xml:space="preserve"> его в обратном направлении обводит конус №4 с левой стороны, переводит мяч на правую руку и обводит конус №3 с правой стороны, переводит мяч на левую руку и обводит конус №2 с левой стороны, переводит мяч на правую руку и обводит конус №1 с правой стороны </w:t>
      </w:r>
      <w:proofErr w:type="spellStart"/>
      <w:r w:rsidRPr="00CD733A">
        <w:rPr>
          <w:spacing w:val="-12"/>
          <w:lang w:eastAsia="ru-RU"/>
        </w:rPr>
        <w:t>ведет</w:t>
      </w:r>
      <w:proofErr w:type="spellEnd"/>
      <w:r w:rsidRPr="00CD733A">
        <w:rPr>
          <w:spacing w:val="-12"/>
          <w:lang w:eastAsia="ru-RU"/>
        </w:rPr>
        <w:t xml:space="preserve"> мяч правой рукой к щиту и  выполняет бросок в корзину из - под щита</w:t>
      </w:r>
      <w:r w:rsidR="00332084">
        <w:rPr>
          <w:spacing w:val="-12"/>
          <w:lang w:eastAsia="ru-RU"/>
        </w:rPr>
        <w:t xml:space="preserve">: </w:t>
      </w:r>
      <w:r w:rsidR="00332084" w:rsidRPr="004D2C80">
        <w:rPr>
          <w:b/>
          <w:spacing w:val="-12"/>
          <w:lang w:eastAsia="ru-RU"/>
        </w:rPr>
        <w:t xml:space="preserve">6 класс - </w:t>
      </w:r>
      <w:r w:rsidR="00332084" w:rsidRPr="004D2C80">
        <w:rPr>
          <w:b/>
        </w:rPr>
        <w:t>произвольным способом (с остановкой или без остановки</w:t>
      </w:r>
      <w:r w:rsidR="004D2C80" w:rsidRPr="004D2C80">
        <w:rPr>
          <w:b/>
        </w:rPr>
        <w:t>), 7</w:t>
      </w:r>
      <w:r w:rsidR="004D2C80">
        <w:rPr>
          <w:b/>
        </w:rPr>
        <w:t xml:space="preserve"> </w:t>
      </w:r>
      <w:r w:rsidR="004D2C80" w:rsidRPr="004D2C80">
        <w:rPr>
          <w:b/>
        </w:rPr>
        <w:t>-</w:t>
      </w:r>
      <w:r w:rsidR="004D2C80">
        <w:rPr>
          <w:b/>
        </w:rPr>
        <w:t xml:space="preserve"> </w:t>
      </w:r>
      <w:r w:rsidR="004D2C80" w:rsidRPr="004D2C80">
        <w:rPr>
          <w:b/>
        </w:rPr>
        <w:t xml:space="preserve">8 класс - </w:t>
      </w:r>
      <w:r w:rsidR="00332084" w:rsidRPr="004D2C80">
        <w:rPr>
          <w:b/>
          <w:spacing w:val="-12"/>
          <w:lang w:eastAsia="ru-RU"/>
        </w:rPr>
        <w:t xml:space="preserve"> </w:t>
      </w:r>
      <w:r w:rsidRPr="004D2C80">
        <w:rPr>
          <w:b/>
          <w:spacing w:val="-12"/>
          <w:lang w:eastAsia="ru-RU"/>
        </w:rPr>
        <w:t xml:space="preserve"> </w:t>
      </w:r>
      <w:r w:rsidRPr="004D2C80">
        <w:rPr>
          <w:b/>
          <w:bCs/>
          <w:spacing w:val="-12"/>
          <w:lang w:eastAsia="ru-RU"/>
        </w:rPr>
        <w:t>после двух шагов</w:t>
      </w:r>
      <w:r w:rsidRPr="004D2C80">
        <w:rPr>
          <w:b/>
          <w:spacing w:val="-12"/>
          <w:lang w:eastAsia="ru-RU"/>
        </w:rPr>
        <w:t>.</w:t>
      </w:r>
    </w:p>
    <w:p w:rsidR="002339F1" w:rsidRPr="004D2C80" w:rsidRDefault="004D2C80" w:rsidP="004D2C80">
      <w:pPr>
        <w:shd w:val="clear" w:color="auto" w:fill="FFFFFF"/>
        <w:suppressAutoHyphens w:val="0"/>
        <w:spacing w:line="276" w:lineRule="auto"/>
        <w:ind w:right="176" w:firstLine="485"/>
        <w:contextualSpacing/>
        <w:rPr>
          <w:spacing w:val="-12"/>
          <w:lang w:eastAsia="ru-RU"/>
        </w:rPr>
      </w:pPr>
      <w:r w:rsidRPr="004D2C80">
        <w:rPr>
          <w:noProof/>
          <w:spacing w:val="-12"/>
          <w:lang w:eastAsia="ru-RU"/>
        </w:rPr>
        <w:drawing>
          <wp:inline distT="0" distB="0" distL="0" distR="0">
            <wp:extent cx="4599940" cy="1921089"/>
            <wp:effectExtent l="0" t="0" r="0" b="3175"/>
            <wp:docPr id="8" name="Рисунок 8" descr="C:\Users\User\Desktop\Баскетбол 7-8 класс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Баскетбол 7-8 класс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3533" cy="19309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39F1" w:rsidRPr="00CD733A" w:rsidRDefault="002339F1" w:rsidP="002339F1">
      <w:pPr>
        <w:shd w:val="clear" w:color="auto" w:fill="FFFFFF"/>
        <w:suppressAutoHyphens w:val="0"/>
        <w:spacing w:line="276" w:lineRule="auto"/>
        <w:ind w:right="173"/>
        <w:jc w:val="center"/>
        <w:rPr>
          <w:b/>
          <w:spacing w:val="-12"/>
          <w:lang w:eastAsia="ru-RU"/>
        </w:rPr>
      </w:pPr>
      <w:r w:rsidRPr="00CD733A">
        <w:rPr>
          <w:b/>
          <w:spacing w:val="-12"/>
          <w:lang w:eastAsia="ru-RU"/>
        </w:rPr>
        <w:lastRenderedPageBreak/>
        <w:t>Оценка исполнения 7-8 классы</w:t>
      </w:r>
    </w:p>
    <w:p w:rsidR="002339F1" w:rsidRDefault="002339F1" w:rsidP="001C41CA">
      <w:pPr>
        <w:shd w:val="clear" w:color="auto" w:fill="FFFFFF"/>
        <w:suppressAutoHyphens w:val="0"/>
        <w:spacing w:line="276" w:lineRule="auto"/>
        <w:ind w:right="173" w:firstLine="485"/>
        <w:jc w:val="both"/>
        <w:rPr>
          <w:spacing w:val="-12"/>
          <w:lang w:eastAsia="ru-RU"/>
        </w:rPr>
      </w:pPr>
      <w:r w:rsidRPr="00CD733A">
        <w:rPr>
          <w:spacing w:val="-12"/>
          <w:lang w:eastAsia="ru-RU"/>
        </w:rPr>
        <w:t>Фиксируется время преодоления дистанции</w:t>
      </w:r>
      <w:r w:rsidR="004D2C80">
        <w:rPr>
          <w:spacing w:val="-12"/>
          <w:lang w:eastAsia="ru-RU"/>
        </w:rPr>
        <w:t xml:space="preserve"> </w:t>
      </w:r>
      <w:r w:rsidR="004D2C80" w:rsidRPr="004D2C80">
        <w:rPr>
          <w:b/>
          <w:spacing w:val="-12"/>
          <w:lang w:eastAsia="ru-RU"/>
        </w:rPr>
        <w:t>(до сотых секунд)</w:t>
      </w:r>
      <w:r w:rsidRPr="00CD733A">
        <w:rPr>
          <w:spacing w:val="-12"/>
          <w:lang w:eastAsia="ru-RU"/>
        </w:rPr>
        <w:t xml:space="preserve"> и точность броска. Остановка секундомера осуществляется в момент касания мячом площадки после последнего броска в корзину из-под щита. В случае непопадания участник может выполнить </w:t>
      </w:r>
      <w:r w:rsidRPr="00CD733A">
        <w:rPr>
          <w:b/>
          <w:spacing w:val="-12"/>
          <w:lang w:eastAsia="ru-RU"/>
        </w:rPr>
        <w:t>две дополнительные попытки</w:t>
      </w:r>
      <w:r w:rsidRPr="00CD733A">
        <w:rPr>
          <w:spacing w:val="-12"/>
          <w:lang w:eastAsia="ru-RU"/>
        </w:rPr>
        <w:t>. Если участник уходит с площадки, не выполнив дополнительные попытки, то к его времени выполнения задания прибавляется 1</w:t>
      </w:r>
      <w:r w:rsidRPr="00CD733A">
        <w:rPr>
          <w:b/>
          <w:spacing w:val="-12"/>
          <w:lang w:eastAsia="ru-RU"/>
        </w:rPr>
        <w:t xml:space="preserve">0 </w:t>
      </w:r>
      <w:r w:rsidRPr="00CD733A">
        <w:rPr>
          <w:spacing w:val="-12"/>
          <w:lang w:eastAsia="ru-RU"/>
        </w:rPr>
        <w:t xml:space="preserve">секунд. За каждое нарушение правил в технике ведения мяча к фактическому времени участника (пробежка, пронос мяча, двойное ведение, неправильная смена рук, касание стоек, потеря мяча, за обводку стойки не указанным способом) прибавляется за каждое нарушение по </w:t>
      </w:r>
      <w:r w:rsidRPr="00CD733A">
        <w:rPr>
          <w:b/>
          <w:spacing w:val="-12"/>
          <w:lang w:eastAsia="ru-RU"/>
        </w:rPr>
        <w:t xml:space="preserve">1 </w:t>
      </w:r>
      <w:r w:rsidRPr="00CD733A">
        <w:rPr>
          <w:spacing w:val="-12"/>
          <w:lang w:eastAsia="ru-RU"/>
        </w:rPr>
        <w:t xml:space="preserve">секунде. За непопадание в корзину после </w:t>
      </w:r>
      <w:proofErr w:type="spellStart"/>
      <w:r w:rsidRPr="00CD733A">
        <w:rPr>
          <w:spacing w:val="-12"/>
          <w:lang w:eastAsia="ru-RU"/>
        </w:rPr>
        <w:t>трех</w:t>
      </w:r>
      <w:proofErr w:type="spellEnd"/>
      <w:r w:rsidRPr="00CD733A">
        <w:rPr>
          <w:spacing w:val="-12"/>
          <w:lang w:eastAsia="ru-RU"/>
        </w:rPr>
        <w:t xml:space="preserve"> попыток штраф 5 секунд.</w:t>
      </w:r>
    </w:p>
    <w:p w:rsidR="002339F1" w:rsidRDefault="002339F1" w:rsidP="002339F1">
      <w:pPr>
        <w:shd w:val="clear" w:color="auto" w:fill="FFFFFF"/>
        <w:suppressAutoHyphens w:val="0"/>
        <w:spacing w:line="276" w:lineRule="auto"/>
        <w:ind w:right="173" w:firstLine="485"/>
        <w:jc w:val="both"/>
        <w:rPr>
          <w:spacing w:val="-12"/>
          <w:lang w:eastAsia="ru-RU"/>
        </w:rPr>
      </w:pPr>
      <w:r w:rsidRPr="00CD733A">
        <w:rPr>
          <w:spacing w:val="-12"/>
          <w:lang w:eastAsia="ru-RU"/>
        </w:rPr>
        <w:t>Участник оценивается по времени выполнения задания от стартового сигнала до касания мячом пола после выполнения последнего броска. К этому времени прибавляются дополнительные секунды</w:t>
      </w:r>
      <w:r>
        <w:rPr>
          <w:spacing w:val="-12"/>
          <w:lang w:eastAsia="ru-RU"/>
        </w:rPr>
        <w:t>.</w:t>
      </w:r>
    </w:p>
    <w:p w:rsidR="002339F1" w:rsidRDefault="002339F1" w:rsidP="002339F1">
      <w:pPr>
        <w:jc w:val="center"/>
        <w:rPr>
          <w:b/>
        </w:rPr>
      </w:pPr>
    </w:p>
    <w:p w:rsidR="002339F1" w:rsidRPr="008775BC" w:rsidRDefault="002339F1" w:rsidP="002339F1">
      <w:pPr>
        <w:pStyle w:val="a7"/>
        <w:spacing w:after="120"/>
        <w:ind w:left="924"/>
        <w:jc w:val="center"/>
        <w:rPr>
          <w:sz w:val="28"/>
          <w:szCs w:val="28"/>
        </w:rPr>
      </w:pPr>
      <w:proofErr w:type="spellStart"/>
      <w:r w:rsidRPr="008775BC">
        <w:rPr>
          <w:b/>
          <w:sz w:val="28"/>
          <w:szCs w:val="28"/>
        </w:rPr>
        <w:t>Легкая</w:t>
      </w:r>
      <w:proofErr w:type="spellEnd"/>
      <w:r w:rsidRPr="008775BC">
        <w:rPr>
          <w:b/>
          <w:sz w:val="28"/>
          <w:szCs w:val="28"/>
        </w:rPr>
        <w:t xml:space="preserve"> атлетика </w:t>
      </w:r>
      <w:r w:rsidRPr="00742776">
        <w:t xml:space="preserve">(юноши и </w:t>
      </w:r>
      <w:r>
        <w:t>девуш</w:t>
      </w:r>
      <w:r w:rsidRPr="00742776">
        <w:t>ки)</w:t>
      </w:r>
    </w:p>
    <w:p w:rsidR="002339F1" w:rsidRPr="00AA4F9D" w:rsidRDefault="002339F1" w:rsidP="002339F1">
      <w:pPr>
        <w:ind w:firstLine="708"/>
        <w:contextualSpacing/>
        <w:jc w:val="both"/>
      </w:pPr>
      <w:r w:rsidRPr="00AA4F9D">
        <w:t>Конкурсное исп</w:t>
      </w:r>
      <w:r>
        <w:t xml:space="preserve">ытание для девочек и мальчиков </w:t>
      </w:r>
      <w:r w:rsidRPr="00AA4F9D">
        <w:t>заключается в выполнении заданий:</w:t>
      </w:r>
    </w:p>
    <w:p w:rsidR="002339F1" w:rsidRDefault="00D112E5" w:rsidP="002339F1">
      <w:pPr>
        <w:pStyle w:val="a3"/>
        <w:numPr>
          <w:ilvl w:val="0"/>
          <w:numId w:val="4"/>
        </w:numPr>
        <w:suppressAutoHyphens w:val="0"/>
        <w:spacing w:line="276" w:lineRule="auto"/>
        <w:jc w:val="both"/>
      </w:pPr>
      <w:r>
        <w:t>4-6</w:t>
      </w:r>
      <w:r w:rsidR="002339F1" w:rsidRPr="00B15F59">
        <w:t xml:space="preserve"> класс: </w:t>
      </w:r>
      <w:r>
        <w:t>бег 30 м</w:t>
      </w:r>
      <w:r w:rsidR="002339F1" w:rsidRPr="00B15F59">
        <w:t>;</w:t>
      </w:r>
    </w:p>
    <w:p w:rsidR="007B20FE" w:rsidRPr="00B15F59" w:rsidRDefault="007B20FE" w:rsidP="002339F1">
      <w:pPr>
        <w:pStyle w:val="a3"/>
        <w:numPr>
          <w:ilvl w:val="0"/>
          <w:numId w:val="4"/>
        </w:numPr>
        <w:suppressAutoHyphens w:val="0"/>
        <w:spacing w:line="276" w:lineRule="auto"/>
        <w:jc w:val="both"/>
      </w:pPr>
      <w:r>
        <w:t>7-8 класс – бег 60 м.</w:t>
      </w:r>
    </w:p>
    <w:p w:rsidR="002339F1" w:rsidRPr="00D112E5" w:rsidRDefault="00D112E5" w:rsidP="002339F1">
      <w:pPr>
        <w:spacing w:line="276" w:lineRule="auto"/>
        <w:ind w:firstLine="708"/>
        <w:contextualSpacing/>
        <w:jc w:val="both"/>
        <w:rPr>
          <w:b/>
        </w:rPr>
      </w:pPr>
      <w:r>
        <w:t>Ф</w:t>
      </w:r>
      <w:r w:rsidR="002339F1">
        <w:t>иксируется</w:t>
      </w:r>
      <w:r w:rsidR="002339F1" w:rsidRPr="0047079E">
        <w:t xml:space="preserve"> врем</w:t>
      </w:r>
      <w:r w:rsidR="002339F1">
        <w:t>я преодоления дистанции в секундах</w:t>
      </w:r>
      <w:r>
        <w:t xml:space="preserve"> </w:t>
      </w:r>
      <w:r w:rsidRPr="00D112E5">
        <w:rPr>
          <w:b/>
        </w:rPr>
        <w:t>(до сотых секунд)</w:t>
      </w:r>
      <w:r w:rsidR="002339F1" w:rsidRPr="00D112E5">
        <w:rPr>
          <w:b/>
        </w:rPr>
        <w:t>.</w:t>
      </w:r>
    </w:p>
    <w:p w:rsidR="002339F1" w:rsidRDefault="002339F1" w:rsidP="00767919">
      <w:pPr>
        <w:pStyle w:val="a8"/>
        <w:shd w:val="clear" w:color="auto" w:fill="FFFFFF"/>
        <w:spacing w:before="240" w:beforeAutospacing="0" w:after="240" w:afterAutospacing="0" w:line="384" w:lineRule="atLeast"/>
      </w:pPr>
      <w:bookmarkStart w:id="0" w:name="_GoBack"/>
      <w:bookmarkEnd w:id="0"/>
    </w:p>
    <w:sectPr w:rsidR="002339F1" w:rsidSect="00C5117C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4FDB" w:rsidRDefault="00094FDB" w:rsidP="002339F1">
      <w:r>
        <w:separator/>
      </w:r>
    </w:p>
  </w:endnote>
  <w:endnote w:type="continuationSeparator" w:id="0">
    <w:p w:rsidR="00094FDB" w:rsidRDefault="00094FDB" w:rsidP="00233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4FDB" w:rsidRDefault="00094FDB" w:rsidP="002339F1">
      <w:r>
        <w:separator/>
      </w:r>
    </w:p>
  </w:footnote>
  <w:footnote w:type="continuationSeparator" w:id="0">
    <w:p w:rsidR="00094FDB" w:rsidRDefault="00094FDB" w:rsidP="002339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3616" w:rsidRDefault="002339F1" w:rsidP="002339F1">
    <w:pPr>
      <w:numPr>
        <w:ilvl w:val="1"/>
        <w:numId w:val="0"/>
      </w:numPr>
      <w:ind w:left="-181"/>
      <w:contextualSpacing/>
      <w:jc w:val="center"/>
      <w:rPr>
        <w:b/>
        <w:iCs/>
        <w:spacing w:val="15"/>
        <w:sz w:val="28"/>
        <w:szCs w:val="28"/>
        <w:lang w:eastAsia="ru-RU"/>
      </w:rPr>
    </w:pPr>
    <w:r w:rsidRPr="00B87DC7">
      <w:rPr>
        <w:b/>
        <w:iCs/>
        <w:spacing w:val="15"/>
        <w:sz w:val="28"/>
        <w:szCs w:val="28"/>
        <w:lang w:eastAsia="ru-RU"/>
      </w:rPr>
      <w:t xml:space="preserve">Школьный этап всероссийской олимпиады школьников </w:t>
    </w:r>
  </w:p>
  <w:p w:rsidR="002339F1" w:rsidRPr="00B87DC7" w:rsidRDefault="002339F1" w:rsidP="002339F1">
    <w:pPr>
      <w:numPr>
        <w:ilvl w:val="1"/>
        <w:numId w:val="0"/>
      </w:numPr>
      <w:ind w:left="-181"/>
      <w:contextualSpacing/>
      <w:jc w:val="center"/>
      <w:rPr>
        <w:b/>
        <w:iCs/>
        <w:spacing w:val="15"/>
        <w:sz w:val="28"/>
        <w:szCs w:val="28"/>
        <w:lang w:eastAsia="ru-RU"/>
      </w:rPr>
    </w:pPr>
    <w:r w:rsidRPr="00B87DC7">
      <w:rPr>
        <w:b/>
        <w:iCs/>
        <w:spacing w:val="15"/>
        <w:sz w:val="28"/>
        <w:szCs w:val="28"/>
        <w:lang w:eastAsia="ru-RU"/>
      </w:rPr>
      <w:t>по физической</w:t>
    </w:r>
    <w:r w:rsidRPr="00B87DC7">
      <w:rPr>
        <w:b/>
        <w:i/>
        <w:iCs/>
        <w:spacing w:val="15"/>
        <w:sz w:val="28"/>
        <w:szCs w:val="28"/>
        <w:lang w:eastAsia="ru-RU"/>
      </w:rPr>
      <w:t xml:space="preserve"> </w:t>
    </w:r>
    <w:r w:rsidRPr="00B87DC7">
      <w:rPr>
        <w:b/>
        <w:iCs/>
        <w:spacing w:val="15"/>
        <w:sz w:val="28"/>
        <w:szCs w:val="28"/>
        <w:lang w:eastAsia="ru-RU"/>
      </w:rPr>
      <w:t>культуре</w:t>
    </w:r>
  </w:p>
  <w:p w:rsidR="002339F1" w:rsidRPr="002339F1" w:rsidRDefault="001966D3" w:rsidP="002339F1">
    <w:pPr>
      <w:overflowPunct w:val="0"/>
      <w:autoSpaceDE w:val="0"/>
      <w:autoSpaceDN w:val="0"/>
      <w:adjustRightInd w:val="0"/>
      <w:ind w:left="-180"/>
      <w:jc w:val="center"/>
      <w:rPr>
        <w:b/>
        <w:sz w:val="28"/>
        <w:szCs w:val="28"/>
        <w:lang w:eastAsia="ru-RU"/>
      </w:rPr>
    </w:pPr>
    <w:r>
      <w:rPr>
        <w:b/>
        <w:sz w:val="28"/>
        <w:szCs w:val="28"/>
        <w:lang w:eastAsia="ru-RU"/>
      </w:rPr>
      <w:t>2022 – 2023</w:t>
    </w:r>
    <w:r w:rsidR="002339F1" w:rsidRPr="00B87DC7">
      <w:rPr>
        <w:b/>
        <w:sz w:val="28"/>
        <w:szCs w:val="28"/>
        <w:lang w:eastAsia="ru-RU"/>
      </w:rPr>
      <w:t xml:space="preserve"> учебный год</w:t>
    </w:r>
  </w:p>
  <w:p w:rsidR="002339F1" w:rsidRDefault="002339F1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3.65pt;height:16.35pt;visibility:visible;mso-wrap-style:square" o:bullet="t">
        <v:imagedata r:id="rId1" o:title=""/>
      </v:shape>
    </w:pict>
  </w:numPicBullet>
  <w:abstractNum w:abstractNumId="0" w15:restartNumberingAfterBreak="0">
    <w:nsid w:val="08E613EF"/>
    <w:multiLevelType w:val="hybridMultilevel"/>
    <w:tmpl w:val="EA649B3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483C8A"/>
    <w:multiLevelType w:val="hybridMultilevel"/>
    <w:tmpl w:val="6FC8C26A"/>
    <w:lvl w:ilvl="0" w:tplc="64E4114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2EA64873"/>
    <w:multiLevelType w:val="hybridMultilevel"/>
    <w:tmpl w:val="64A0BADC"/>
    <w:lvl w:ilvl="0" w:tplc="0458FB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64D5A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C3C8E1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02CC8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BE0AC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682C0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986D5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FA75C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3C53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542F4391"/>
    <w:multiLevelType w:val="hybridMultilevel"/>
    <w:tmpl w:val="BAC46B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7EA"/>
    <w:rsid w:val="0001045F"/>
    <w:rsid w:val="00060C7F"/>
    <w:rsid w:val="00060D2A"/>
    <w:rsid w:val="000632D4"/>
    <w:rsid w:val="00094FDB"/>
    <w:rsid w:val="000B0D08"/>
    <w:rsid w:val="000E4EC9"/>
    <w:rsid w:val="001534F4"/>
    <w:rsid w:val="001966D3"/>
    <w:rsid w:val="001A6C73"/>
    <w:rsid w:val="001C41CA"/>
    <w:rsid w:val="001E2C45"/>
    <w:rsid w:val="001F76EA"/>
    <w:rsid w:val="00227EC8"/>
    <w:rsid w:val="002339F1"/>
    <w:rsid w:val="00253326"/>
    <w:rsid w:val="00254B41"/>
    <w:rsid w:val="00275DF1"/>
    <w:rsid w:val="00286127"/>
    <w:rsid w:val="0029141E"/>
    <w:rsid w:val="003279F9"/>
    <w:rsid w:val="00332084"/>
    <w:rsid w:val="00402AD4"/>
    <w:rsid w:val="00426DC6"/>
    <w:rsid w:val="00434F44"/>
    <w:rsid w:val="00446366"/>
    <w:rsid w:val="00465513"/>
    <w:rsid w:val="004D2C80"/>
    <w:rsid w:val="004E5599"/>
    <w:rsid w:val="00557634"/>
    <w:rsid w:val="00574874"/>
    <w:rsid w:val="005B5651"/>
    <w:rsid w:val="00680CA0"/>
    <w:rsid w:val="006877EA"/>
    <w:rsid w:val="007472C0"/>
    <w:rsid w:val="00767919"/>
    <w:rsid w:val="007940BC"/>
    <w:rsid w:val="007B20FE"/>
    <w:rsid w:val="007E6011"/>
    <w:rsid w:val="00A84240"/>
    <w:rsid w:val="00B01AB3"/>
    <w:rsid w:val="00B07A7F"/>
    <w:rsid w:val="00C5117C"/>
    <w:rsid w:val="00C56E09"/>
    <w:rsid w:val="00C95CCC"/>
    <w:rsid w:val="00CA4E63"/>
    <w:rsid w:val="00D112E5"/>
    <w:rsid w:val="00DA0B55"/>
    <w:rsid w:val="00DA7E14"/>
    <w:rsid w:val="00E63616"/>
    <w:rsid w:val="00E9499A"/>
    <w:rsid w:val="00F63FDF"/>
    <w:rsid w:val="00FC42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98404"/>
  <w15:docId w15:val="{5FD6BDB0-7960-4927-97F8-2F58FF2A9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32D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045F"/>
    <w:pPr>
      <w:ind w:left="720"/>
      <w:contextualSpacing/>
    </w:pPr>
  </w:style>
  <w:style w:type="paragraph" w:styleId="a4">
    <w:name w:val="caption"/>
    <w:basedOn w:val="a"/>
    <w:next w:val="a"/>
    <w:uiPriority w:val="35"/>
    <w:unhideWhenUsed/>
    <w:qFormat/>
    <w:rsid w:val="0001045F"/>
    <w:pPr>
      <w:spacing w:after="200"/>
    </w:pPr>
    <w:rPr>
      <w:i/>
      <w:iCs/>
      <w:color w:val="44546A" w:themeColor="text2"/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rsid w:val="007472C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472C0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No Spacing"/>
    <w:uiPriority w:val="1"/>
    <w:qFormat/>
    <w:rsid w:val="007472C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Normal (Web)"/>
    <w:basedOn w:val="a"/>
    <w:uiPriority w:val="99"/>
    <w:unhideWhenUsed/>
    <w:rsid w:val="00767919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9">
    <w:name w:val="Strong"/>
    <w:basedOn w:val="a0"/>
    <w:uiPriority w:val="22"/>
    <w:qFormat/>
    <w:rsid w:val="00767919"/>
    <w:rPr>
      <w:b/>
      <w:bCs/>
    </w:rPr>
  </w:style>
  <w:style w:type="paragraph" w:styleId="aa">
    <w:name w:val="header"/>
    <w:basedOn w:val="a"/>
    <w:link w:val="ab"/>
    <w:uiPriority w:val="99"/>
    <w:unhideWhenUsed/>
    <w:rsid w:val="002339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339F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2339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339F1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73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780</Words>
  <Characters>4451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5221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Чазова Лариса Алексеевна</cp:lastModifiedBy>
  <cp:revision>4</cp:revision>
  <dcterms:created xsi:type="dcterms:W3CDTF">2022-10-07T09:01:00Z</dcterms:created>
  <dcterms:modified xsi:type="dcterms:W3CDTF">2022-10-07T09:45:00Z</dcterms:modified>
</cp:coreProperties>
</file>